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4DF72" w14:textId="4C8C7518" w:rsidR="00AE419F" w:rsidRPr="001B6BF3" w:rsidRDefault="00AE419F" w:rsidP="00AE419F">
      <w:pPr>
        <w:autoSpaceDE w:val="0"/>
        <w:autoSpaceDN w:val="0"/>
        <w:adjustRightInd w:val="0"/>
        <w:spacing w:line="276" w:lineRule="auto"/>
        <w:jc w:val="right"/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</w:pP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(</w:t>
      </w:r>
      <w:r w:rsidR="0082146C" w:rsidRPr="0082146C"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Busta documentazione Amministrativa</w:t>
      </w:r>
      <w:r>
        <w:rPr>
          <w:rFonts w:ascii="Century Gothic" w:eastAsia="Calibri" w:hAnsi="Century Gothic" w:cs="Arial"/>
          <w:b/>
          <w:bCs/>
          <w:sz w:val="20"/>
          <w:szCs w:val="20"/>
          <w:lang w:eastAsia="en-US"/>
        </w:rPr>
        <w:t>)</w:t>
      </w:r>
    </w:p>
    <w:p w14:paraId="7F8CD900" w14:textId="77777777" w:rsidR="00AE419F" w:rsidRPr="001B6BF3" w:rsidRDefault="00AE419F" w:rsidP="00AE419F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  <w:sz w:val="20"/>
          <w:szCs w:val="20"/>
        </w:rPr>
      </w:pPr>
    </w:p>
    <w:p w14:paraId="596DD33C" w14:textId="025AF2BC" w:rsidR="00AE419F" w:rsidRPr="0060301F" w:rsidRDefault="00181D09" w:rsidP="00AE419F">
      <w:pPr>
        <w:autoSpaceDE w:val="0"/>
        <w:autoSpaceDN w:val="0"/>
        <w:adjustRightInd w:val="0"/>
        <w:jc w:val="center"/>
        <w:rPr>
          <w:rFonts w:ascii="Century Gothic" w:hAnsi="Century Gothic" w:cs="Helvetica-Bold"/>
          <w:b/>
          <w:bCs/>
        </w:rPr>
      </w:pPr>
      <w:r w:rsidRPr="0060301F">
        <w:rPr>
          <w:rFonts w:ascii="Century Gothic" w:hAnsi="Century Gothic" w:cs="Helvetica-Bold"/>
          <w:b/>
          <w:bCs/>
        </w:rPr>
        <w:t xml:space="preserve">Modello </w:t>
      </w:r>
      <w:r w:rsidR="00396B21">
        <w:rPr>
          <w:rFonts w:ascii="Century Gothic" w:hAnsi="Century Gothic" w:cs="Helvetica-Bold"/>
          <w:b/>
          <w:bCs/>
        </w:rPr>
        <w:t>7</w:t>
      </w:r>
    </w:p>
    <w:p w14:paraId="654D88F9" w14:textId="504ADFDF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hAnsi="Century Gothic" w:cs="Arial"/>
          <w:b/>
          <w:bCs/>
          <w:sz w:val="20"/>
          <w:szCs w:val="20"/>
        </w:rPr>
      </w:pPr>
      <w:r w:rsidRPr="001B6BF3">
        <w:rPr>
          <w:rFonts w:ascii="Century Gothic" w:hAnsi="Century Gothic" w:cs="Arial"/>
          <w:b/>
          <w:bCs/>
          <w:sz w:val="20"/>
          <w:szCs w:val="20"/>
        </w:rPr>
        <w:t xml:space="preserve">SOLO </w:t>
      </w:r>
      <w:bookmarkStart w:id="0" w:name="_Hlk143520720"/>
      <w:r w:rsidR="009009C4">
        <w:rPr>
          <w:rFonts w:ascii="Century Gothic" w:hAnsi="Century Gothic" w:cs="Arial"/>
          <w:b/>
          <w:bCs/>
          <w:sz w:val="20"/>
          <w:szCs w:val="20"/>
        </w:rPr>
        <w:t xml:space="preserve">PER I CONSORZI DI CUI ALL’ART. </w:t>
      </w:r>
      <w:r w:rsidR="00396B21">
        <w:rPr>
          <w:rFonts w:ascii="Century Gothic" w:hAnsi="Century Gothic" w:cs="Arial"/>
          <w:b/>
          <w:bCs/>
          <w:sz w:val="20"/>
          <w:szCs w:val="20"/>
        </w:rPr>
        <w:t>6</w:t>
      </w:r>
      <w:r w:rsidR="009009C4">
        <w:rPr>
          <w:rFonts w:ascii="Century Gothic" w:hAnsi="Century Gothic" w:cs="Arial"/>
          <w:b/>
          <w:bCs/>
          <w:sz w:val="20"/>
          <w:szCs w:val="20"/>
        </w:rPr>
        <w:t>5</w:t>
      </w:r>
      <w:r w:rsidRPr="001B6BF3">
        <w:rPr>
          <w:rFonts w:ascii="Century Gothic" w:hAnsi="Century Gothic" w:cs="Arial"/>
          <w:b/>
          <w:bCs/>
          <w:sz w:val="20"/>
          <w:szCs w:val="20"/>
        </w:rPr>
        <w:t>, C</w:t>
      </w:r>
      <w:r>
        <w:rPr>
          <w:rFonts w:ascii="Century Gothic" w:hAnsi="Century Gothic" w:cs="Arial"/>
          <w:b/>
          <w:bCs/>
          <w:sz w:val="20"/>
          <w:szCs w:val="20"/>
        </w:rPr>
        <w:t>.</w:t>
      </w:r>
      <w:r w:rsidR="009009C4">
        <w:rPr>
          <w:rFonts w:ascii="Century Gothic" w:hAnsi="Century Gothic" w:cs="Arial"/>
          <w:b/>
          <w:bCs/>
          <w:sz w:val="20"/>
          <w:szCs w:val="20"/>
        </w:rPr>
        <w:t xml:space="preserve"> 1, LETTERE B)</w:t>
      </w:r>
      <w:r w:rsidR="00396B21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9009C4">
        <w:rPr>
          <w:rFonts w:ascii="Century Gothic" w:hAnsi="Century Gothic" w:cs="Arial"/>
          <w:b/>
          <w:bCs/>
          <w:sz w:val="20"/>
          <w:szCs w:val="20"/>
        </w:rPr>
        <w:t>C)</w:t>
      </w:r>
      <w:r w:rsidR="00396B21">
        <w:rPr>
          <w:rFonts w:ascii="Century Gothic" w:hAnsi="Century Gothic" w:cs="Arial"/>
          <w:b/>
          <w:bCs/>
          <w:sz w:val="20"/>
          <w:szCs w:val="20"/>
        </w:rPr>
        <w:t xml:space="preserve">, </w:t>
      </w:r>
      <w:r w:rsidR="00072C71">
        <w:rPr>
          <w:rFonts w:ascii="Century Gothic" w:hAnsi="Century Gothic" w:cs="Arial"/>
          <w:b/>
          <w:bCs/>
          <w:sz w:val="20"/>
          <w:szCs w:val="20"/>
        </w:rPr>
        <w:t xml:space="preserve">e </w:t>
      </w:r>
      <w:r w:rsidR="00396B21">
        <w:rPr>
          <w:rFonts w:ascii="Century Gothic" w:hAnsi="Century Gothic" w:cs="Arial"/>
          <w:b/>
          <w:bCs/>
          <w:sz w:val="20"/>
          <w:szCs w:val="20"/>
        </w:rPr>
        <w:t>D)</w:t>
      </w:r>
      <w:r w:rsidR="009009C4">
        <w:rPr>
          <w:rFonts w:ascii="Century Gothic" w:hAnsi="Century Gothic" w:cs="Arial"/>
          <w:b/>
          <w:bCs/>
          <w:sz w:val="20"/>
          <w:szCs w:val="20"/>
        </w:rPr>
        <w:t xml:space="preserve"> E ART. </w:t>
      </w:r>
      <w:r w:rsidR="00396B21">
        <w:rPr>
          <w:rFonts w:ascii="Century Gothic" w:hAnsi="Century Gothic" w:cs="Arial"/>
          <w:b/>
          <w:bCs/>
          <w:sz w:val="20"/>
          <w:szCs w:val="20"/>
        </w:rPr>
        <w:t>6</w:t>
      </w:r>
      <w:r w:rsidR="009009C4">
        <w:rPr>
          <w:rFonts w:ascii="Century Gothic" w:hAnsi="Century Gothic" w:cs="Arial"/>
          <w:b/>
          <w:bCs/>
          <w:sz w:val="20"/>
          <w:szCs w:val="20"/>
        </w:rPr>
        <w:t>6</w:t>
      </w:r>
      <w:r w:rsidRPr="001B6BF3">
        <w:rPr>
          <w:rFonts w:ascii="Century Gothic" w:hAnsi="Century Gothic" w:cs="Arial"/>
          <w:b/>
          <w:bCs/>
          <w:sz w:val="20"/>
          <w:szCs w:val="20"/>
        </w:rPr>
        <w:t>, C</w:t>
      </w:r>
      <w:r>
        <w:rPr>
          <w:rFonts w:ascii="Century Gothic" w:hAnsi="Century Gothic" w:cs="Arial"/>
          <w:b/>
          <w:bCs/>
          <w:sz w:val="20"/>
          <w:szCs w:val="20"/>
        </w:rPr>
        <w:t>.</w:t>
      </w:r>
      <w:r w:rsidR="009009C4">
        <w:rPr>
          <w:rFonts w:ascii="Century Gothic" w:hAnsi="Century Gothic" w:cs="Arial"/>
          <w:b/>
          <w:bCs/>
          <w:sz w:val="20"/>
          <w:szCs w:val="20"/>
        </w:rPr>
        <w:t xml:space="preserve"> 1, LETTERA </w:t>
      </w:r>
      <w:r w:rsidR="00396B21">
        <w:rPr>
          <w:rFonts w:ascii="Century Gothic" w:hAnsi="Century Gothic" w:cs="Arial"/>
          <w:b/>
          <w:bCs/>
          <w:sz w:val="20"/>
          <w:szCs w:val="20"/>
        </w:rPr>
        <w:t>G</w:t>
      </w:r>
      <w:r w:rsidRPr="001B6BF3">
        <w:rPr>
          <w:rFonts w:ascii="Century Gothic" w:hAnsi="Century Gothic" w:cs="Arial"/>
          <w:b/>
          <w:bCs/>
          <w:sz w:val="20"/>
          <w:szCs w:val="20"/>
        </w:rPr>
        <w:t xml:space="preserve">), DEL </w:t>
      </w:r>
      <w:r w:rsidR="00324F49">
        <w:rPr>
          <w:rFonts w:ascii="Century Gothic" w:hAnsi="Century Gothic" w:cs="Arial"/>
          <w:b/>
          <w:bCs/>
          <w:sz w:val="20"/>
          <w:szCs w:val="20"/>
        </w:rPr>
        <w:t xml:space="preserve">D.LGS </w:t>
      </w:r>
      <w:r w:rsidR="00396B21">
        <w:rPr>
          <w:rFonts w:ascii="Century Gothic" w:hAnsi="Century Gothic" w:cs="Arial"/>
          <w:b/>
          <w:bCs/>
          <w:sz w:val="20"/>
          <w:szCs w:val="20"/>
        </w:rPr>
        <w:t>36/23</w:t>
      </w:r>
      <w:r w:rsidR="008C0313">
        <w:rPr>
          <w:rFonts w:ascii="Century Gothic" w:hAnsi="Century Gothic" w:cs="Arial"/>
          <w:b/>
          <w:bCs/>
          <w:sz w:val="20"/>
          <w:szCs w:val="20"/>
        </w:rPr>
        <w:t xml:space="preserve"> PER ESECUZIONE LAVORI</w:t>
      </w:r>
      <w:bookmarkEnd w:id="0"/>
    </w:p>
    <w:p w14:paraId="58213702" w14:textId="2103CAA3" w:rsidR="00324F49" w:rsidRPr="003860F8" w:rsidRDefault="00396B21" w:rsidP="003860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Century Gothic" w:hAnsi="Century Gothic"/>
          <w:b/>
          <w:snapToGrid w:val="0"/>
          <w:color w:val="000000"/>
          <w:sz w:val="20"/>
          <w:szCs w:val="20"/>
        </w:rPr>
      </w:pPr>
      <w:r w:rsidRPr="000E633F">
        <w:rPr>
          <w:rFonts w:ascii="Century Gothic" w:eastAsia="Calibri" w:hAnsi="Century Gothic"/>
          <w:b/>
          <w:snapToGrid w:val="0"/>
          <w:color w:val="000000"/>
          <w:sz w:val="20"/>
          <w:szCs w:val="20"/>
        </w:rPr>
        <w:t xml:space="preserve">AFFIDAMENTO IN CONCESSIONE MEDIANTE PROJECT FINANCING, AI SENSI DELL’ART. 193 DEL D.LGS 36/23 E S.M.I., DEL SERVIZIO DI GESTIONE DEGLI IMPIANTI DI ILLUMINAZIONE PUBBLICA COMPRENSIVO DI FORNITURA DI ENERGIA ELETTRICA E DI REALIZZAZIONE DI INTERVENTI DI ADEGUAMENTO NORMATIVO ED EFFICIENZA ENERGETICA PREVIA PROGETTAZIONE ESECUTIVA CON DIRITTO DI PRELAZIONE DEL PROMOTORE - CUP: G89J19001020003 - CIG </w:t>
      </w:r>
      <w:r w:rsidR="003860F8">
        <w:rPr>
          <w:rFonts w:ascii="Century Gothic" w:hAnsi="Century Gothic"/>
          <w:b/>
          <w:snapToGrid w:val="0"/>
          <w:color w:val="000000"/>
          <w:sz w:val="20"/>
          <w:szCs w:val="20"/>
        </w:rPr>
        <w:t>B273CCBB56</w:t>
      </w:r>
    </w:p>
    <w:p w14:paraId="271C48C4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Il Sottoscritto</w:t>
      </w:r>
      <w:r w:rsidRPr="001B6BF3">
        <w:rPr>
          <w:rFonts w:ascii="Century Gothic" w:hAnsi="Century Gothic" w:cs="Arial"/>
          <w:sz w:val="20"/>
          <w:szCs w:val="20"/>
        </w:rPr>
        <w:t>_____________</w:t>
      </w:r>
      <w:r>
        <w:rPr>
          <w:rFonts w:ascii="Century Gothic" w:hAnsi="Century Gothic" w:cs="Arial"/>
          <w:sz w:val="20"/>
          <w:szCs w:val="20"/>
        </w:rPr>
        <w:t>__</w:t>
      </w:r>
      <w:r w:rsidRPr="001B6BF3">
        <w:rPr>
          <w:rFonts w:ascii="Century Gothic" w:hAnsi="Century Gothic" w:cs="Arial"/>
          <w:sz w:val="20"/>
          <w:szCs w:val="20"/>
        </w:rPr>
        <w:t xml:space="preserve">_________________________-C. F. </w:t>
      </w:r>
      <w:r>
        <w:rPr>
          <w:rFonts w:ascii="Century Gothic" w:hAnsi="Century Gothic" w:cs="Arial"/>
          <w:sz w:val="20"/>
          <w:szCs w:val="20"/>
        </w:rPr>
        <w:t>______________________________________</w:t>
      </w:r>
    </w:p>
    <w:p w14:paraId="03205FB3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nato a </w:t>
      </w:r>
      <w:r>
        <w:rPr>
          <w:rFonts w:ascii="Century Gothic" w:hAnsi="Century Gothic" w:cs="Arial"/>
          <w:sz w:val="20"/>
          <w:szCs w:val="20"/>
        </w:rPr>
        <w:t>_________________________________________________</w:t>
      </w:r>
      <w:r w:rsidRPr="001B6BF3">
        <w:rPr>
          <w:rFonts w:ascii="Century Gothic" w:hAnsi="Century Gothic" w:cs="Arial"/>
          <w:sz w:val="20"/>
          <w:szCs w:val="20"/>
        </w:rPr>
        <w:t xml:space="preserve">il </w:t>
      </w:r>
      <w:r>
        <w:rPr>
          <w:rFonts w:ascii="Century Gothic" w:hAnsi="Century Gothic" w:cs="Arial"/>
          <w:sz w:val="20"/>
          <w:szCs w:val="20"/>
        </w:rPr>
        <w:t>_____________________________________</w:t>
      </w:r>
    </w:p>
    <w:p w14:paraId="0C03F700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in qualità di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____________________________________________________________________________________</w:t>
      </w:r>
    </w:p>
    <w:p w14:paraId="0F276B7C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del consorzio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</w:t>
      </w:r>
    </w:p>
    <w:p w14:paraId="76532C28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both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capogruppo degli operatori economici (se tale): </w:t>
      </w:r>
      <w:r>
        <w:rPr>
          <w:rFonts w:ascii="Century Gothic" w:hAnsi="Century Gothic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</w:t>
      </w:r>
    </w:p>
    <w:p w14:paraId="6FD1ED5B" w14:textId="77777777" w:rsidR="00AE419F" w:rsidRPr="001B6BF3" w:rsidRDefault="00AE419F" w:rsidP="00AE419F">
      <w:pPr>
        <w:widowControl w:val="0"/>
        <w:autoSpaceDE w:val="0"/>
        <w:autoSpaceDN w:val="0"/>
        <w:adjustRightInd w:val="0"/>
        <w:spacing w:before="120" w:after="120" w:line="360" w:lineRule="exact"/>
        <w:jc w:val="center"/>
        <w:rPr>
          <w:rFonts w:ascii="Century Gothic" w:hAnsi="Century Gothic" w:cs="Arial"/>
          <w:b/>
          <w:bCs/>
          <w:sz w:val="20"/>
          <w:szCs w:val="20"/>
          <w:u w:val="single"/>
        </w:rPr>
      </w:pPr>
      <w:r w:rsidRPr="001B6BF3">
        <w:rPr>
          <w:rFonts w:ascii="Century Gothic" w:hAnsi="Century Gothic" w:cs="Arial"/>
          <w:b/>
          <w:bCs/>
          <w:sz w:val="20"/>
          <w:szCs w:val="20"/>
          <w:u w:val="single"/>
        </w:rPr>
        <w:t>DICHIARA</w:t>
      </w:r>
    </w:p>
    <w:p w14:paraId="638BB72A" w14:textId="6A1A6E35" w:rsidR="00AE419F" w:rsidRPr="00B45FC3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</w:tabs>
        <w:overflowPunct w:val="0"/>
        <w:autoSpaceDE w:val="0"/>
        <w:autoSpaceDN w:val="0"/>
        <w:adjustRightInd w:val="0"/>
        <w:spacing w:before="120" w:after="120" w:line="360" w:lineRule="exact"/>
        <w:ind w:left="360" w:hanging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CHE INTENDE ESEGUIRE DIRETTAMENTE I LAVORI (</w:t>
      </w:r>
      <w:r w:rsidRPr="00B45FC3">
        <w:rPr>
          <w:rFonts w:ascii="Century Gothic" w:hAnsi="Century Gothic" w:cs="Arial"/>
          <w:sz w:val="20"/>
          <w:szCs w:val="20"/>
        </w:rPr>
        <w:t xml:space="preserve">OVVERO I SERVIZI PER </w:t>
      </w:r>
      <w:r w:rsidR="009009C4">
        <w:rPr>
          <w:rFonts w:ascii="Century Gothic" w:hAnsi="Century Gothic" w:cs="Arial"/>
          <w:sz w:val="20"/>
          <w:szCs w:val="20"/>
        </w:rPr>
        <w:t xml:space="preserve">I CONSORZIATI DI CUI ALL’ART. </w:t>
      </w:r>
      <w:r w:rsidR="00396B21">
        <w:rPr>
          <w:rFonts w:ascii="Century Gothic" w:hAnsi="Century Gothic" w:cs="Arial"/>
          <w:sz w:val="20"/>
          <w:szCs w:val="20"/>
        </w:rPr>
        <w:t>6</w:t>
      </w:r>
      <w:r w:rsidR="009009C4">
        <w:rPr>
          <w:rFonts w:ascii="Century Gothic" w:hAnsi="Century Gothic" w:cs="Arial"/>
          <w:sz w:val="20"/>
          <w:szCs w:val="20"/>
        </w:rPr>
        <w:t xml:space="preserve">6, COMMA 1, LETT. </w:t>
      </w:r>
      <w:r w:rsidR="00396B21">
        <w:rPr>
          <w:rFonts w:ascii="Century Gothic" w:hAnsi="Century Gothic" w:cs="Arial"/>
          <w:sz w:val="20"/>
          <w:szCs w:val="20"/>
        </w:rPr>
        <w:t>G</w:t>
      </w:r>
      <w:r w:rsidRPr="00B45FC3">
        <w:rPr>
          <w:rFonts w:ascii="Century Gothic" w:hAnsi="Century Gothic" w:cs="Arial"/>
          <w:sz w:val="20"/>
          <w:szCs w:val="20"/>
        </w:rPr>
        <w:t xml:space="preserve">) DEL </w:t>
      </w:r>
      <w:r w:rsidR="00324F49" w:rsidRPr="00324F49">
        <w:rPr>
          <w:rFonts w:ascii="Century Gothic" w:hAnsi="Century Gothic" w:cs="Arial"/>
          <w:sz w:val="20"/>
          <w:szCs w:val="20"/>
        </w:rPr>
        <w:t xml:space="preserve">D.LGS </w:t>
      </w:r>
      <w:r w:rsidR="00396B21">
        <w:rPr>
          <w:rFonts w:ascii="Century Gothic" w:hAnsi="Century Gothic" w:cs="Arial"/>
          <w:sz w:val="20"/>
          <w:szCs w:val="20"/>
        </w:rPr>
        <w:t>36/23</w:t>
      </w:r>
      <w:r w:rsidRPr="00B45FC3">
        <w:rPr>
          <w:rFonts w:ascii="Century Gothic" w:hAnsi="Century Gothic" w:cs="Arial"/>
          <w:sz w:val="20"/>
          <w:szCs w:val="20"/>
        </w:rPr>
        <w:t>);</w:t>
      </w:r>
    </w:p>
    <w:p w14:paraId="01FEB0E3" w14:textId="77777777" w:rsidR="00AE419F" w:rsidRDefault="00AE419F" w:rsidP="00AE419F">
      <w:pPr>
        <w:widowControl w:val="0"/>
        <w:numPr>
          <w:ilvl w:val="0"/>
          <w:numId w:val="1"/>
        </w:numPr>
        <w:tabs>
          <w:tab w:val="clear" w:pos="426"/>
          <w:tab w:val="left" w:pos="360"/>
          <w:tab w:val="num" w:pos="540"/>
        </w:tabs>
        <w:suppressAutoHyphens/>
        <w:overflowPunct w:val="0"/>
        <w:autoSpaceDE w:val="0"/>
        <w:spacing w:before="120" w:after="120" w:line="360" w:lineRule="exact"/>
        <w:ind w:left="360" w:hanging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CHE INTENDE AFFIDARE L’ESECUZIONE DEI LAVORI (OVVERO DEI SERVIZI) AI SEGUENTI CONSORZIATI </w:t>
      </w:r>
    </w:p>
    <w:p w14:paraId="22D493C9" w14:textId="78108824" w:rsidR="00AE419F" w:rsidRPr="001B6BF3" w:rsidRDefault="009009C4" w:rsidP="00AE419F">
      <w:pPr>
        <w:widowControl w:val="0"/>
        <w:tabs>
          <w:tab w:val="left" w:pos="360"/>
        </w:tabs>
        <w:suppressAutoHyphens/>
        <w:overflowPunct w:val="0"/>
        <w:autoSpaceDE w:val="0"/>
        <w:spacing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i consorziati 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esecutori dovranno rendere, </w:t>
      </w:r>
      <w:r w:rsidR="00AE419F" w:rsidRPr="001B6BF3">
        <w:rPr>
          <w:rFonts w:ascii="Century Gothic" w:hAnsi="Century Gothic" w:cs="Arial"/>
          <w:b/>
          <w:bCs/>
          <w:sz w:val="20"/>
          <w:szCs w:val="20"/>
        </w:rPr>
        <w:t>a pena di esclusione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, le dichiarazioni in ordine al possesso dei requisiti di ordine generale, morale e professionale di cui </w:t>
      </w:r>
      <w:r w:rsidR="00AE419F">
        <w:rPr>
          <w:rFonts w:ascii="Century Gothic" w:hAnsi="Century Gothic" w:cs="Arial"/>
          <w:sz w:val="20"/>
          <w:szCs w:val="20"/>
        </w:rPr>
        <w:t>a</w:t>
      </w:r>
      <w:r w:rsidR="00AE419F" w:rsidRPr="001B6BF3">
        <w:rPr>
          <w:rFonts w:ascii="Century Gothic" w:hAnsi="Century Gothic" w:cs="Arial"/>
          <w:sz w:val="20"/>
          <w:szCs w:val="20"/>
        </w:rPr>
        <w:t xml:space="preserve">l disciplinare </w:t>
      </w:r>
      <w:r w:rsidR="00AE419F" w:rsidRPr="00B45FC3">
        <w:rPr>
          <w:rFonts w:ascii="Century Gothic" w:hAnsi="Century Gothic" w:cs="Arial"/>
          <w:sz w:val="20"/>
          <w:szCs w:val="20"/>
        </w:rPr>
        <w:t xml:space="preserve">di gara preferibilmente </w:t>
      </w:r>
      <w:r w:rsidR="00AE419F" w:rsidRPr="003D111F">
        <w:rPr>
          <w:rFonts w:ascii="Century Gothic" w:hAnsi="Century Gothic" w:cs="Arial"/>
          <w:sz w:val="20"/>
          <w:szCs w:val="20"/>
        </w:rPr>
        <w:t xml:space="preserve">secondo il modello </w:t>
      </w:r>
      <w:r w:rsidR="0086235C" w:rsidRPr="003D111F">
        <w:rPr>
          <w:rFonts w:ascii="Century Gothic" w:hAnsi="Century Gothic" w:cs="Arial"/>
          <w:sz w:val="20"/>
          <w:szCs w:val="20"/>
        </w:rPr>
        <w:t>2</w:t>
      </w:r>
      <w:r w:rsidR="00AE419F" w:rsidRPr="003D111F">
        <w:rPr>
          <w:rFonts w:ascii="Century Gothic" w:hAnsi="Century Gothic" w:cs="Arial"/>
          <w:sz w:val="20"/>
          <w:szCs w:val="20"/>
        </w:rPr>
        <w:t xml:space="preserve"> e Modello </w:t>
      </w:r>
      <w:r w:rsidR="0086235C" w:rsidRPr="003D111F">
        <w:rPr>
          <w:rFonts w:ascii="Century Gothic" w:hAnsi="Century Gothic" w:cs="Arial"/>
          <w:sz w:val="20"/>
          <w:szCs w:val="20"/>
        </w:rPr>
        <w:t>3</w:t>
      </w:r>
      <w:r w:rsidR="00AE419F" w:rsidRPr="003D111F">
        <w:rPr>
          <w:rFonts w:ascii="Century Gothic" w:hAnsi="Century Gothic" w:cs="Arial"/>
          <w:sz w:val="20"/>
          <w:szCs w:val="20"/>
        </w:rPr>
        <w:t xml:space="preserve"> (modelli </w:t>
      </w:r>
      <w:r w:rsidR="00396B21">
        <w:rPr>
          <w:rFonts w:ascii="Century Gothic" w:hAnsi="Century Gothic" w:cs="Arial"/>
          <w:sz w:val="20"/>
          <w:szCs w:val="20"/>
        </w:rPr>
        <w:t>4 e 5</w:t>
      </w:r>
      <w:r w:rsidR="00AE419F" w:rsidRPr="003D111F">
        <w:rPr>
          <w:rFonts w:ascii="Century Gothic" w:hAnsi="Century Gothic" w:cs="Arial"/>
          <w:sz w:val="20"/>
          <w:szCs w:val="20"/>
        </w:rPr>
        <w:t xml:space="preserve"> per servizi</w:t>
      </w:r>
      <w:r w:rsidR="00AE419F">
        <w:rPr>
          <w:rFonts w:ascii="Century Gothic" w:hAnsi="Century Gothic" w:cs="Arial"/>
          <w:sz w:val="20"/>
          <w:szCs w:val="20"/>
        </w:rPr>
        <w:t xml:space="preserve">) </w:t>
      </w:r>
      <w:r w:rsidR="00AE419F" w:rsidRPr="00B45FC3">
        <w:rPr>
          <w:rFonts w:ascii="Century Gothic" w:hAnsi="Century Gothic" w:cs="Arial"/>
          <w:sz w:val="20"/>
          <w:szCs w:val="20"/>
        </w:rPr>
        <w:t xml:space="preserve">allegati al disciplinare; qualora la consorziata indicata sia a sua volta un consorzio, quest’ultimo dovrà indicare, </w:t>
      </w:r>
      <w:r w:rsidR="00AE419F" w:rsidRPr="00B45FC3">
        <w:rPr>
          <w:rFonts w:ascii="Century Gothic" w:hAnsi="Century Gothic" w:cs="Arial"/>
          <w:b/>
          <w:bCs/>
          <w:sz w:val="20"/>
          <w:szCs w:val="20"/>
        </w:rPr>
        <w:t>pena l’esclusione</w:t>
      </w:r>
      <w:r w:rsidR="00AE419F" w:rsidRPr="00B45FC3">
        <w:rPr>
          <w:rFonts w:ascii="Century Gothic" w:hAnsi="Century Gothic" w:cs="Arial"/>
          <w:sz w:val="20"/>
          <w:szCs w:val="20"/>
        </w:rPr>
        <w:t>, l’impresa che eseguirà i lavori e per la quale concorre e rendere le dichiarazioni di cui al punto precedente):</w:t>
      </w:r>
    </w:p>
    <w:p w14:paraId="50365D03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14:paraId="509B2883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14:paraId="6B6DFD0F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14:paraId="75920F9F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14:paraId="7F6E4B9B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 </w:t>
      </w:r>
    </w:p>
    <w:p w14:paraId="45577B76" w14:textId="77777777" w:rsidR="00AE419F" w:rsidRPr="001B6BF3" w:rsidRDefault="00AE419F" w:rsidP="00AE419F">
      <w:pPr>
        <w:widowControl w:val="0"/>
        <w:numPr>
          <w:ilvl w:val="0"/>
          <w:numId w:val="1"/>
        </w:numPr>
        <w:tabs>
          <w:tab w:val="left" w:pos="720"/>
        </w:tabs>
        <w:suppressAutoHyphens/>
        <w:overflowPunct w:val="0"/>
        <w:autoSpaceDE w:val="0"/>
        <w:spacing w:before="120" w:after="120" w:line="360" w:lineRule="exact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CHE LE IMPRESE CONSORZIATE SONO (</w:t>
      </w:r>
      <w:r w:rsidRPr="001B6BF3">
        <w:rPr>
          <w:rFonts w:ascii="Century Gothic" w:hAnsi="Century Gothic" w:cs="Arial"/>
          <w:i/>
          <w:iCs/>
          <w:sz w:val="20"/>
          <w:szCs w:val="20"/>
        </w:rPr>
        <w:t>Allegare eventuale elenco</w:t>
      </w:r>
      <w:r w:rsidRPr="001B6BF3">
        <w:rPr>
          <w:rFonts w:ascii="Century Gothic" w:hAnsi="Century Gothic" w:cs="Arial"/>
          <w:sz w:val="20"/>
          <w:szCs w:val="20"/>
        </w:rPr>
        <w:t>):</w:t>
      </w:r>
    </w:p>
    <w:p w14:paraId="482824F9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14:paraId="471F4CC2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lastRenderedPageBreak/>
        <w:t xml:space="preserve">_________________________________________________________________________________ </w:t>
      </w:r>
    </w:p>
    <w:p w14:paraId="16D08253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14:paraId="58246771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14:paraId="07A14A39" w14:textId="77777777" w:rsidR="00AE419F" w:rsidRPr="001B6BF3" w:rsidRDefault="00AE419F" w:rsidP="00AE419F">
      <w:pPr>
        <w:widowControl w:val="0"/>
        <w:overflowPunct w:val="0"/>
        <w:autoSpaceDE w:val="0"/>
        <w:spacing w:before="120" w:after="120" w:line="360" w:lineRule="exact"/>
        <w:ind w:left="360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 xml:space="preserve">_________________________________________________________________________________ </w:t>
      </w:r>
    </w:p>
    <w:p w14:paraId="51A91CF6" w14:textId="77777777" w:rsidR="00AE419F" w:rsidRPr="001B6BF3" w:rsidRDefault="00AE419F" w:rsidP="00AE419F">
      <w:pPr>
        <w:widowControl w:val="0"/>
        <w:autoSpaceDE w:val="0"/>
        <w:spacing w:before="120" w:after="120" w:line="360" w:lineRule="exact"/>
        <w:jc w:val="both"/>
        <w:rPr>
          <w:rFonts w:ascii="Century Gothic" w:hAnsi="Century Gothic" w:cs="Arial"/>
          <w:b/>
          <w:sz w:val="20"/>
          <w:szCs w:val="20"/>
        </w:rPr>
      </w:pPr>
      <w:r w:rsidRPr="001B6BF3">
        <w:rPr>
          <w:rFonts w:ascii="Century Gothic" w:hAnsi="Century Gothic" w:cs="Arial"/>
          <w:b/>
          <w:sz w:val="20"/>
          <w:szCs w:val="20"/>
        </w:rPr>
        <w:t>Data __</w:t>
      </w:r>
      <w:r w:rsidR="0080574F">
        <w:rPr>
          <w:rFonts w:ascii="Century Gothic" w:hAnsi="Century Gothic" w:cs="Arial"/>
          <w:b/>
          <w:sz w:val="20"/>
          <w:szCs w:val="20"/>
        </w:rPr>
        <w:t>____________________</w:t>
      </w:r>
    </w:p>
    <w:p w14:paraId="5FC8E24E" w14:textId="77777777" w:rsidR="00AE419F" w:rsidRPr="001B6BF3" w:rsidRDefault="00AE419F" w:rsidP="00AE419F">
      <w:pPr>
        <w:widowControl w:val="0"/>
        <w:autoSpaceDE w:val="0"/>
        <w:spacing w:before="120" w:after="120" w:line="360" w:lineRule="exact"/>
        <w:ind w:left="5580"/>
        <w:jc w:val="center"/>
        <w:rPr>
          <w:rFonts w:ascii="Century Gothic" w:hAnsi="Century Gothic" w:cs="Arial"/>
          <w:b/>
          <w:sz w:val="20"/>
          <w:szCs w:val="20"/>
        </w:rPr>
      </w:pPr>
      <w:r w:rsidRPr="001B6BF3">
        <w:rPr>
          <w:rFonts w:ascii="Century Gothic" w:hAnsi="Century Gothic" w:cs="Arial"/>
          <w:b/>
          <w:sz w:val="20"/>
          <w:szCs w:val="20"/>
        </w:rPr>
        <w:t>I DICHIARANTI</w:t>
      </w:r>
      <w:r w:rsidR="009009C4">
        <w:rPr>
          <w:rFonts w:ascii="Century Gothic" w:hAnsi="Century Gothic" w:cs="Arial"/>
          <w:b/>
          <w:sz w:val="20"/>
          <w:szCs w:val="20"/>
        </w:rPr>
        <w:t xml:space="preserve"> (firma digitale)</w:t>
      </w:r>
    </w:p>
    <w:p w14:paraId="389EBB7A" w14:textId="77777777" w:rsidR="00AE419F" w:rsidRPr="001B6BF3" w:rsidRDefault="00AE419F" w:rsidP="00AE419F">
      <w:pPr>
        <w:widowControl w:val="0"/>
        <w:autoSpaceDE w:val="0"/>
        <w:spacing w:line="360" w:lineRule="exact"/>
        <w:ind w:left="5580"/>
        <w:jc w:val="center"/>
        <w:rPr>
          <w:rFonts w:ascii="Century Gothic" w:hAnsi="Century Gothic" w:cs="Arial"/>
          <w:sz w:val="20"/>
          <w:szCs w:val="20"/>
        </w:rPr>
      </w:pPr>
      <w:r w:rsidRPr="001B6BF3">
        <w:rPr>
          <w:rFonts w:ascii="Century Gothic" w:hAnsi="Century Gothic" w:cs="Arial"/>
          <w:sz w:val="20"/>
          <w:szCs w:val="20"/>
        </w:rPr>
        <w:t>_________________________________</w:t>
      </w:r>
    </w:p>
    <w:p w14:paraId="3C8B1BCD" w14:textId="77777777" w:rsidR="009009C4" w:rsidRDefault="009009C4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/>
          <w:sz w:val="20"/>
          <w:szCs w:val="20"/>
        </w:rPr>
      </w:pPr>
    </w:p>
    <w:p w14:paraId="5056078A" w14:textId="77777777" w:rsidR="00AE419F" w:rsidRPr="00C0284E" w:rsidRDefault="00AE419F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/>
          <w:sz w:val="20"/>
          <w:szCs w:val="20"/>
        </w:rPr>
      </w:pPr>
      <w:r w:rsidRPr="00C0284E">
        <w:rPr>
          <w:rFonts w:ascii="Century Gothic" w:hAnsi="Century Gothic" w:cs="Arial"/>
          <w:b/>
          <w:sz w:val="20"/>
          <w:szCs w:val="20"/>
        </w:rPr>
        <w:t>La presente dichiarazione deve essere resa e firmata dal legale rappresentante del Consorzio.</w:t>
      </w:r>
    </w:p>
    <w:p w14:paraId="0F6C1632" w14:textId="3A54488D" w:rsidR="00AE419F" w:rsidRPr="00C0284E" w:rsidRDefault="009009C4" w:rsidP="00AE419F">
      <w:pPr>
        <w:widowControl w:val="0"/>
        <w:overflowPunct w:val="0"/>
        <w:autoSpaceDE w:val="0"/>
        <w:autoSpaceDN w:val="0"/>
        <w:adjustRightInd w:val="0"/>
        <w:spacing w:before="120" w:after="240"/>
        <w:jc w:val="both"/>
        <w:textAlignment w:val="baseline"/>
        <w:rPr>
          <w:rFonts w:ascii="Century Gothic" w:hAnsi="Century Gothic" w:cs="Arial"/>
          <w:bCs/>
          <w:sz w:val="20"/>
          <w:szCs w:val="20"/>
        </w:rPr>
      </w:pPr>
      <w:r>
        <w:rPr>
          <w:rFonts w:ascii="Century Gothic" w:hAnsi="Century Gothic" w:cs="Arial"/>
          <w:bCs/>
          <w:sz w:val="20"/>
          <w:szCs w:val="20"/>
        </w:rPr>
        <w:t>E’</w:t>
      </w:r>
      <w:r w:rsidR="00AE419F" w:rsidRPr="00C0284E">
        <w:rPr>
          <w:rFonts w:ascii="Century Gothic" w:hAnsi="Century Gothic" w:cs="Arial"/>
          <w:bCs/>
          <w:sz w:val="20"/>
          <w:szCs w:val="20"/>
        </w:rPr>
        <w:t xml:space="preserve"> fatto divieto a tutti i consorziati del consorzio stabile, dei consorzi tra cooperative di produzione e lavoro e dei consorzi tra imprese artigiane, </w:t>
      </w:r>
      <w:r w:rsidR="00AE419F" w:rsidRPr="00C0284E">
        <w:rPr>
          <w:rFonts w:ascii="Century Gothic" w:hAnsi="Century Gothic" w:cs="Arial"/>
          <w:b/>
          <w:bCs/>
          <w:sz w:val="20"/>
          <w:szCs w:val="20"/>
        </w:rPr>
        <w:t>individuati come esecutori</w:t>
      </w:r>
      <w:r w:rsidR="00AE419F" w:rsidRPr="00C0284E">
        <w:rPr>
          <w:rFonts w:ascii="Century Gothic" w:hAnsi="Century Gothic" w:cs="Arial"/>
          <w:bCs/>
          <w:sz w:val="20"/>
          <w:szCs w:val="20"/>
        </w:rPr>
        <w:t xml:space="preserve"> di partecipare, in qualsiasi a</w:t>
      </w:r>
      <w:r>
        <w:rPr>
          <w:rFonts w:ascii="Century Gothic" w:hAnsi="Century Gothic" w:cs="Arial"/>
          <w:bCs/>
          <w:sz w:val="20"/>
          <w:szCs w:val="20"/>
        </w:rPr>
        <w:t>ltra forma, alla medesima gara</w:t>
      </w:r>
      <w:r w:rsidR="0099074E">
        <w:rPr>
          <w:rFonts w:ascii="Century Gothic" w:hAnsi="Century Gothic" w:cs="Arial"/>
          <w:bCs/>
          <w:sz w:val="20"/>
          <w:szCs w:val="20"/>
        </w:rPr>
        <w:t xml:space="preserve"> salvo quanto indicato negli art. 67 e 68 del D.lvo n. 36/23</w:t>
      </w:r>
    </w:p>
    <w:p w14:paraId="464C10AD" w14:textId="77777777" w:rsidR="00942837" w:rsidRDefault="00942837"/>
    <w:sectPr w:rsidR="0094283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1CA46" w14:textId="77777777" w:rsidR="00C45943" w:rsidRDefault="00C45943" w:rsidP="00072FCE">
      <w:r>
        <w:separator/>
      </w:r>
    </w:p>
  </w:endnote>
  <w:endnote w:type="continuationSeparator" w:id="0">
    <w:p w14:paraId="19C1DC22" w14:textId="77777777" w:rsidR="00C45943" w:rsidRDefault="00C45943" w:rsidP="00072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73237303"/>
      <w:docPartObj>
        <w:docPartGallery w:val="Page Numbers (Bottom of Page)"/>
        <w:docPartUnique/>
      </w:docPartObj>
    </w:sdtPr>
    <w:sdtEndPr/>
    <w:sdtContent>
      <w:p w14:paraId="36E94F77" w14:textId="52158E2C" w:rsidR="004460CC" w:rsidRDefault="004460C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0F187979" w14:textId="77777777" w:rsidR="004460CC" w:rsidRDefault="004460C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DD735" w14:textId="77777777" w:rsidR="00C45943" w:rsidRDefault="00C45943" w:rsidP="00072FCE">
      <w:r>
        <w:separator/>
      </w:r>
    </w:p>
  </w:footnote>
  <w:footnote w:type="continuationSeparator" w:id="0">
    <w:p w14:paraId="569BD843" w14:textId="77777777" w:rsidR="00C45943" w:rsidRDefault="00C45943" w:rsidP="00072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D271A6" w14:textId="43814B4B" w:rsidR="00072FCE" w:rsidRDefault="00072FCE" w:rsidP="00072FCE">
    <w:pPr>
      <w:pStyle w:val="Intestazione"/>
    </w:pPr>
    <w:r>
      <w:tab/>
    </w:r>
    <w:r>
      <w:tab/>
    </w:r>
  </w:p>
  <w:p w14:paraId="795BA9C6" w14:textId="77777777" w:rsidR="00072FCE" w:rsidRDefault="00072FC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465823"/>
    <w:multiLevelType w:val="hybridMultilevel"/>
    <w:tmpl w:val="F21E1A1A"/>
    <w:lvl w:ilvl="0" w:tplc="9EC4325A">
      <w:start w:val="1"/>
      <w:numFmt w:val="bullet"/>
      <w:lvlText w:val=""/>
      <w:lvlJc w:val="left"/>
      <w:pPr>
        <w:tabs>
          <w:tab w:val="num" w:pos="426"/>
        </w:tabs>
        <w:ind w:left="709" w:hanging="283"/>
      </w:pPr>
      <w:rPr>
        <w:rFonts w:ascii="Wingdings" w:hAnsi="Wingdings" w:hint="default"/>
        <w:sz w:val="3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979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19F"/>
    <w:rsid w:val="00072C71"/>
    <w:rsid w:val="00072FCE"/>
    <w:rsid w:val="0014114D"/>
    <w:rsid w:val="00181D09"/>
    <w:rsid w:val="00223B77"/>
    <w:rsid w:val="00324F49"/>
    <w:rsid w:val="003860F8"/>
    <w:rsid w:val="00396B21"/>
    <w:rsid w:val="003D111F"/>
    <w:rsid w:val="004460CC"/>
    <w:rsid w:val="0060301F"/>
    <w:rsid w:val="006147BE"/>
    <w:rsid w:val="007502B3"/>
    <w:rsid w:val="0080574F"/>
    <w:rsid w:val="0082146C"/>
    <w:rsid w:val="0086235C"/>
    <w:rsid w:val="008C0313"/>
    <w:rsid w:val="009009C4"/>
    <w:rsid w:val="00901BF2"/>
    <w:rsid w:val="00942837"/>
    <w:rsid w:val="0099074E"/>
    <w:rsid w:val="00AE419F"/>
    <w:rsid w:val="00C45943"/>
    <w:rsid w:val="00DD5DDE"/>
    <w:rsid w:val="00E25768"/>
    <w:rsid w:val="00F9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627DB"/>
  <w15:docId w15:val="{FBB82A17-098D-47C0-812C-B08086151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E41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72FC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FC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2FC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FCE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Ponti</dc:creator>
  <cp:lastModifiedBy>segretario</cp:lastModifiedBy>
  <cp:revision>7</cp:revision>
  <dcterms:created xsi:type="dcterms:W3CDTF">2023-10-27T15:17:00Z</dcterms:created>
  <dcterms:modified xsi:type="dcterms:W3CDTF">2024-07-12T14:45:00Z</dcterms:modified>
</cp:coreProperties>
</file>